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12D" w:rsidRPr="00BF5FB4" w:rsidRDefault="00BF5FB4" w:rsidP="00BF5FB4">
      <w:pPr>
        <w:spacing w:line="200" w:lineRule="atLeast"/>
        <w:ind w:left="120"/>
        <w:jc w:val="center"/>
        <w:rPr>
          <w:rFonts w:ascii="Calibri" w:eastAsia="Calibri" w:hAnsi="Calibri" w:cs="Calibri"/>
          <w:b/>
          <w:sz w:val="20"/>
          <w:szCs w:val="20"/>
        </w:rPr>
      </w:pPr>
      <w:r w:rsidRPr="00BF5FB4">
        <w:rPr>
          <w:rFonts w:ascii="Calibri" w:eastAsia="Calibri" w:hAnsi="Calibri" w:cs="Calibri"/>
          <w:b/>
          <w:sz w:val="20"/>
          <w:szCs w:val="20"/>
        </w:rPr>
        <w:t>COMPOSIÇÃO DOS ENCARGOS SOCIAIS SOBRE A MÃO DE OBRA</w:t>
      </w:r>
    </w:p>
    <w:p w:rsidR="005B212D" w:rsidRDefault="005B212D" w:rsidP="005B212D">
      <w:pPr>
        <w:rPr>
          <w:rFonts w:ascii="Calibri" w:eastAsia="Calibri" w:hAnsi="Calibri" w:cs="Calibri"/>
          <w:sz w:val="20"/>
          <w:szCs w:val="20"/>
        </w:rPr>
      </w:pPr>
      <w:bookmarkStart w:id="0" w:name="_GoBack"/>
      <w:bookmarkEnd w:id="0"/>
    </w:p>
    <w:p w:rsidR="005B212D" w:rsidRDefault="005B212D" w:rsidP="005B212D">
      <w:pPr>
        <w:spacing w:before="1"/>
        <w:rPr>
          <w:rFonts w:ascii="Calibri" w:eastAsia="Calibri" w:hAnsi="Calibri" w:cs="Calibri"/>
          <w:sz w:val="27"/>
          <w:szCs w:val="27"/>
        </w:rPr>
      </w:pPr>
    </w:p>
    <w:tbl>
      <w:tblPr>
        <w:tblStyle w:val="TableNormal"/>
        <w:tblW w:w="10099" w:type="dxa"/>
        <w:tblInd w:w="118" w:type="dxa"/>
        <w:tblLayout w:type="fixed"/>
        <w:tblLook w:val="01E0" w:firstRow="1" w:lastRow="1" w:firstColumn="1" w:lastColumn="1" w:noHBand="0" w:noVBand="0"/>
      </w:tblPr>
      <w:tblGrid>
        <w:gridCol w:w="780"/>
        <w:gridCol w:w="4240"/>
        <w:gridCol w:w="2386"/>
        <w:gridCol w:w="2693"/>
      </w:tblGrid>
      <w:tr w:rsidR="00DC1E31" w:rsidRPr="005B212D" w:rsidTr="00254FE8">
        <w:trPr>
          <w:trHeight w:hRule="exact" w:val="280"/>
        </w:trPr>
        <w:tc>
          <w:tcPr>
            <w:tcW w:w="10099" w:type="dxa"/>
            <w:gridSpan w:val="4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538DD4"/>
          </w:tcPr>
          <w:p w:rsidR="00DC1E31" w:rsidRPr="005B212D" w:rsidRDefault="00DC1E31" w:rsidP="00DC1E31">
            <w:pPr>
              <w:pStyle w:val="TableParagraph"/>
              <w:spacing w:before="7"/>
              <w:ind w:left="3099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5B212D">
              <w:rPr>
                <w:rFonts w:ascii="Calibri" w:hAnsi="Calibri"/>
                <w:b/>
                <w:color w:val="FFFFFF"/>
                <w:sz w:val="18"/>
                <w:lang w:val="pt-BR"/>
              </w:rPr>
              <w:t>ENCARGOS</w:t>
            </w:r>
            <w:proofErr w:type="gramStart"/>
            <w:r w:rsidRPr="005B212D">
              <w:rPr>
                <w:rFonts w:ascii="Calibri" w:hAnsi="Calibri"/>
                <w:b/>
                <w:color w:val="FFFFFF"/>
                <w:sz w:val="18"/>
                <w:lang w:val="pt-BR"/>
              </w:rPr>
              <w:t xml:space="preserve"> </w:t>
            </w:r>
            <w:r w:rsidRPr="005B212D">
              <w:rPr>
                <w:rFonts w:ascii="Calibri" w:hAnsi="Calibri"/>
                <w:b/>
                <w:color w:val="FFFFFF"/>
                <w:spacing w:val="39"/>
                <w:sz w:val="18"/>
                <w:lang w:val="pt-BR"/>
              </w:rPr>
              <w:t xml:space="preserve"> </w:t>
            </w:r>
            <w:proofErr w:type="gramEnd"/>
            <w:r w:rsidRPr="005B212D">
              <w:rPr>
                <w:rFonts w:ascii="Calibri" w:hAnsi="Calibri"/>
                <w:b/>
                <w:color w:val="FFFFFF"/>
                <w:sz w:val="18"/>
                <w:lang w:val="pt-BR"/>
              </w:rPr>
              <w:t xml:space="preserve">SOCIAIS </w:t>
            </w:r>
            <w:r w:rsidRPr="005B212D">
              <w:rPr>
                <w:rFonts w:ascii="Calibri" w:hAnsi="Calibri"/>
                <w:b/>
                <w:color w:val="FFFFFF"/>
                <w:spacing w:val="40"/>
                <w:sz w:val="18"/>
                <w:lang w:val="pt-BR"/>
              </w:rPr>
              <w:t xml:space="preserve"> </w:t>
            </w:r>
            <w:r w:rsidRPr="005B212D">
              <w:rPr>
                <w:rFonts w:ascii="Calibri" w:hAnsi="Calibri"/>
                <w:b/>
                <w:color w:val="FFFFFF"/>
                <w:sz w:val="18"/>
                <w:lang w:val="pt-BR"/>
              </w:rPr>
              <w:t xml:space="preserve">SOBRE </w:t>
            </w:r>
            <w:r w:rsidRPr="005B212D">
              <w:rPr>
                <w:rFonts w:ascii="Calibri" w:hAnsi="Calibri"/>
                <w:b/>
                <w:color w:val="FFFFFF"/>
                <w:spacing w:val="39"/>
                <w:sz w:val="18"/>
                <w:lang w:val="pt-BR"/>
              </w:rPr>
              <w:t xml:space="preserve"> </w:t>
            </w:r>
            <w:r w:rsidRPr="005B212D">
              <w:rPr>
                <w:rFonts w:ascii="Calibri" w:hAnsi="Calibri"/>
                <w:b/>
                <w:color w:val="FFFFFF"/>
                <w:sz w:val="18"/>
                <w:lang w:val="pt-BR"/>
              </w:rPr>
              <w:t xml:space="preserve">A   MÃO   </w:t>
            </w:r>
            <w:r w:rsidRPr="005B212D">
              <w:rPr>
                <w:rFonts w:ascii="Calibri" w:hAnsi="Calibri"/>
                <w:b/>
                <w:color w:val="FFFFFF"/>
                <w:spacing w:val="-1"/>
                <w:sz w:val="18"/>
                <w:lang w:val="pt-BR"/>
              </w:rPr>
              <w:t>DE</w:t>
            </w:r>
            <w:r w:rsidRPr="005B212D">
              <w:rPr>
                <w:rFonts w:ascii="Calibri" w:hAnsi="Calibri"/>
                <w:b/>
                <w:color w:val="FFFFFF"/>
                <w:sz w:val="18"/>
                <w:lang w:val="pt-BR"/>
              </w:rPr>
              <w:t xml:space="preserve">   </w:t>
            </w:r>
            <w:r w:rsidRPr="005B212D">
              <w:rPr>
                <w:rFonts w:ascii="Calibri" w:hAnsi="Calibri"/>
                <w:b/>
                <w:color w:val="FFFFFF"/>
                <w:spacing w:val="-1"/>
                <w:sz w:val="18"/>
                <w:lang w:val="pt-BR"/>
              </w:rPr>
              <w:t>OBRA</w:t>
            </w: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vMerge w:val="restart"/>
            <w:tcBorders>
              <w:top w:val="single" w:sz="9" w:space="0" w:color="7AA0CD"/>
              <w:left w:val="single" w:sz="9" w:space="0" w:color="7AA0CD"/>
              <w:right w:val="single" w:sz="9" w:space="0" w:color="7AA0CD"/>
            </w:tcBorders>
          </w:tcPr>
          <w:p w:rsidR="00DC1E31" w:rsidRPr="005B212D" w:rsidRDefault="00DC1E31" w:rsidP="00391CBB">
            <w:pPr>
              <w:pStyle w:val="TableParagraph"/>
              <w:spacing w:before="11"/>
              <w:rPr>
                <w:rFonts w:ascii="Calibri" w:eastAsia="Calibri" w:hAnsi="Calibri" w:cs="Calibri"/>
                <w:sz w:val="21"/>
                <w:szCs w:val="21"/>
                <w:lang w:val="pt-BR"/>
              </w:rPr>
            </w:pPr>
          </w:p>
          <w:p w:rsidR="00DC1E31" w:rsidRDefault="00DC1E31" w:rsidP="00391CBB">
            <w:pPr>
              <w:pStyle w:val="TableParagraph"/>
              <w:ind w:left="7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CÓDIGO</w:t>
            </w:r>
          </w:p>
        </w:tc>
        <w:tc>
          <w:tcPr>
            <w:tcW w:w="4240" w:type="dxa"/>
            <w:vMerge w:val="restart"/>
            <w:tcBorders>
              <w:top w:val="single" w:sz="9" w:space="0" w:color="7AA0CD"/>
              <w:left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11"/>
              <w:rPr>
                <w:rFonts w:ascii="Calibri" w:eastAsia="Calibri" w:hAnsi="Calibri" w:cs="Calibri"/>
                <w:sz w:val="21"/>
                <w:szCs w:val="21"/>
              </w:rPr>
            </w:pPr>
          </w:p>
          <w:p w:rsidR="00DC1E31" w:rsidRDefault="00DC1E31" w:rsidP="00391CBB">
            <w:pPr>
              <w:pStyle w:val="TableParagraph"/>
              <w:ind w:left="36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DESCRIÇÃO</w:t>
            </w:r>
          </w:p>
        </w:tc>
        <w:tc>
          <w:tcPr>
            <w:tcW w:w="5079" w:type="dxa"/>
            <w:gridSpan w:val="2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7F7F7F"/>
          </w:tcPr>
          <w:p w:rsidR="00DC1E31" w:rsidRDefault="00DC1E31" w:rsidP="00DC1E31">
            <w:pPr>
              <w:pStyle w:val="TableParagraph"/>
              <w:tabs>
                <w:tab w:val="center" w:pos="2704"/>
              </w:tabs>
              <w:spacing w:before="7"/>
              <w:ind w:left="438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color w:val="FFFFFF"/>
                <w:spacing w:val="-1"/>
                <w:sz w:val="18"/>
              </w:rPr>
              <w:t>COM DESONERAÇÃO</w:t>
            </w:r>
          </w:p>
        </w:tc>
      </w:tr>
      <w:tr w:rsidR="00DC1E31" w:rsidTr="00DC1E31">
        <w:trPr>
          <w:trHeight w:hRule="exact" w:val="500"/>
        </w:trPr>
        <w:tc>
          <w:tcPr>
            <w:tcW w:w="780" w:type="dxa"/>
            <w:vMerge/>
            <w:tcBorders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/>
        </w:tc>
        <w:tc>
          <w:tcPr>
            <w:tcW w:w="4240" w:type="dxa"/>
            <w:vMerge/>
            <w:tcBorders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/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7"/>
              <w:ind w:left="28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HORISTA</w:t>
            </w:r>
          </w:p>
          <w:p w:rsidR="00DC1E31" w:rsidRDefault="00DC1E31" w:rsidP="00391CBB">
            <w:pPr>
              <w:pStyle w:val="TableParagraph"/>
              <w:spacing w:before="20"/>
              <w:ind w:left="1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%</w:t>
            </w: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7"/>
              <w:ind w:left="4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MENSALISTA</w:t>
            </w:r>
          </w:p>
          <w:p w:rsidR="00DC1E31" w:rsidRDefault="00DC1E31" w:rsidP="00391CBB">
            <w:pPr>
              <w:pStyle w:val="TableParagraph"/>
              <w:spacing w:before="20"/>
              <w:ind w:left="1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%</w:t>
            </w:r>
          </w:p>
        </w:tc>
      </w:tr>
      <w:tr w:rsidR="00DC1E31" w:rsidTr="00DC1E31">
        <w:trPr>
          <w:trHeight w:hRule="exact" w:val="280"/>
        </w:trPr>
        <w:tc>
          <w:tcPr>
            <w:tcW w:w="10099" w:type="dxa"/>
            <w:gridSpan w:val="4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538DD4"/>
          </w:tcPr>
          <w:p w:rsidR="00DC1E31" w:rsidRDefault="00DC1E31" w:rsidP="00391CBB">
            <w:pPr>
              <w:pStyle w:val="TableParagraph"/>
              <w:spacing w:before="7"/>
              <w:ind w:left="2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color w:val="FFFFFF"/>
                <w:spacing w:val="-1"/>
                <w:sz w:val="18"/>
              </w:rPr>
              <w:t xml:space="preserve">GRUPO </w:t>
            </w:r>
            <w:r>
              <w:rPr>
                <w:rFonts w:ascii="Calibri"/>
                <w:b/>
                <w:color w:val="FFFFFF"/>
                <w:sz w:val="18"/>
              </w:rPr>
              <w:t>A</w:t>
            </w: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right="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A1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INSS</w:t>
            </w:r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right="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A2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SESI</w:t>
            </w:r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1,50</w:t>
            </w: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1,50</w:t>
            </w: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right="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A3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SENAI</w:t>
            </w:r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1,00</w:t>
            </w: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1,00</w:t>
            </w: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right="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A4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INCRA</w:t>
            </w:r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0,20</w:t>
            </w: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0,20</w:t>
            </w: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right="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A5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SEBRAE</w:t>
            </w:r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0,60</w:t>
            </w: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0,60</w:t>
            </w: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right="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A6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Salário</w:t>
            </w:r>
            <w:proofErr w:type="spellEnd"/>
            <w:r>
              <w:rPr>
                <w:rFonts w:ascii="Calibri" w:hAnsi="Calibri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Educação</w:t>
            </w:r>
            <w:proofErr w:type="spellEnd"/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2,50</w:t>
            </w: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2,50</w:t>
            </w: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right="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A7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Pr="005B212D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5B212D">
              <w:rPr>
                <w:rFonts w:ascii="Calibri"/>
                <w:spacing w:val="-1"/>
                <w:sz w:val="18"/>
                <w:lang w:val="pt-BR"/>
              </w:rPr>
              <w:t>Seguro</w:t>
            </w:r>
            <w:r w:rsidRPr="005B212D">
              <w:rPr>
                <w:rFonts w:ascii="Calibri"/>
                <w:sz w:val="18"/>
                <w:lang w:val="pt-BR"/>
              </w:rPr>
              <w:t xml:space="preserve"> </w:t>
            </w:r>
            <w:r w:rsidRPr="005B212D">
              <w:rPr>
                <w:rFonts w:ascii="Calibri"/>
                <w:spacing w:val="-1"/>
                <w:sz w:val="18"/>
                <w:lang w:val="pt-BR"/>
              </w:rPr>
              <w:t xml:space="preserve">Contra </w:t>
            </w:r>
            <w:r w:rsidRPr="005B212D">
              <w:rPr>
                <w:rFonts w:ascii="Calibri"/>
                <w:sz w:val="18"/>
                <w:lang w:val="pt-BR"/>
              </w:rPr>
              <w:t>Acidentes</w:t>
            </w:r>
            <w:r w:rsidRPr="005B212D">
              <w:rPr>
                <w:rFonts w:ascii="Calibri"/>
                <w:spacing w:val="-2"/>
                <w:sz w:val="18"/>
                <w:lang w:val="pt-BR"/>
              </w:rPr>
              <w:t xml:space="preserve"> </w:t>
            </w:r>
            <w:r w:rsidRPr="005B212D">
              <w:rPr>
                <w:rFonts w:ascii="Calibri"/>
                <w:spacing w:val="-1"/>
                <w:sz w:val="18"/>
                <w:lang w:val="pt-BR"/>
              </w:rPr>
              <w:t>de</w:t>
            </w:r>
            <w:r w:rsidRPr="005B212D">
              <w:rPr>
                <w:rFonts w:ascii="Calibri"/>
                <w:sz w:val="18"/>
                <w:lang w:val="pt-BR"/>
              </w:rPr>
              <w:t xml:space="preserve"> </w:t>
            </w:r>
            <w:r w:rsidRPr="005B212D">
              <w:rPr>
                <w:rFonts w:ascii="Calibri"/>
                <w:spacing w:val="-1"/>
                <w:sz w:val="18"/>
                <w:lang w:val="pt-BR"/>
              </w:rPr>
              <w:t>Trabalho</w:t>
            </w:r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3,00</w:t>
            </w: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3,00</w:t>
            </w: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right="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A8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FGTS</w:t>
            </w:r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8,00</w:t>
            </w: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8,00</w:t>
            </w: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right="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A9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SECONCI</w:t>
            </w:r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left="2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A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left="8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Total</w:t>
            </w:r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16,80</w:t>
            </w: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16,80</w:t>
            </w:r>
          </w:p>
        </w:tc>
      </w:tr>
      <w:tr w:rsidR="00DC1E31" w:rsidTr="00DC1E31">
        <w:trPr>
          <w:trHeight w:hRule="exact" w:val="280"/>
        </w:trPr>
        <w:tc>
          <w:tcPr>
            <w:tcW w:w="10099" w:type="dxa"/>
            <w:gridSpan w:val="4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538DD4"/>
          </w:tcPr>
          <w:p w:rsidR="00DC1E31" w:rsidRDefault="00DC1E31" w:rsidP="00DC1E31">
            <w:pPr>
              <w:pStyle w:val="TableParagraph"/>
              <w:spacing w:before="7"/>
              <w:ind w:left="1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color w:val="FFFFFF"/>
                <w:spacing w:val="-1"/>
                <w:sz w:val="18"/>
              </w:rPr>
              <w:t>GRUPO</w:t>
            </w:r>
            <w:r>
              <w:rPr>
                <w:rFonts w:ascii="Calibri"/>
                <w:b/>
                <w:color w:val="FFFFFF"/>
                <w:spacing w:val="-2"/>
                <w:sz w:val="18"/>
              </w:rPr>
              <w:t xml:space="preserve"> </w:t>
            </w:r>
            <w:r>
              <w:rPr>
                <w:rFonts w:ascii="Calibri"/>
                <w:b/>
                <w:color w:val="FFFFFF"/>
                <w:sz w:val="18"/>
              </w:rPr>
              <w:t>B</w:t>
            </w: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right="8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B1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z w:val="18"/>
              </w:rPr>
              <w:t>Repouso</w:t>
            </w:r>
            <w:proofErr w:type="spellEnd"/>
            <w:r>
              <w:rPr>
                <w:rFonts w:ascii="Calibri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Semanal</w:t>
            </w:r>
            <w:proofErr w:type="spellEnd"/>
            <w:r>
              <w:rPr>
                <w:rFonts w:ascii="Calibri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z w:val="18"/>
              </w:rPr>
              <w:t>Remunerado</w:t>
            </w:r>
            <w:proofErr w:type="spellEnd"/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18,10</w:t>
            </w: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right="8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B2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Feriados</w:t>
            </w:r>
            <w:proofErr w:type="spellEnd"/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4,69</w:t>
            </w: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right="8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B3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z w:val="18"/>
              </w:rPr>
              <w:t>Auxílio</w:t>
            </w:r>
            <w:proofErr w:type="spellEnd"/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-</w:t>
            </w:r>
            <w:r>
              <w:rPr>
                <w:rFonts w:ascii="Calibri" w:hAnsi="Calibri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Enfermidade</w:t>
            </w:r>
            <w:proofErr w:type="spellEnd"/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0,91</w:t>
            </w: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0,69</w:t>
            </w: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right="8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B4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>13º</w:t>
            </w:r>
            <w:r>
              <w:rPr>
                <w:rFonts w:ascii="Calibri" w:hAnsi="Calibri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Salário</w:t>
            </w:r>
            <w:proofErr w:type="spellEnd"/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10,91</w:t>
            </w: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8,33</w:t>
            </w: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right="8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B5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Licença</w:t>
            </w:r>
            <w:proofErr w:type="spellEnd"/>
            <w:r>
              <w:rPr>
                <w:rFonts w:ascii="Calibri" w:hAnsi="Calibri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Paternidade</w:t>
            </w:r>
            <w:proofErr w:type="spellEnd"/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0,08</w:t>
            </w: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0,06</w:t>
            </w: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right="8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B6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Faltas</w:t>
            </w:r>
            <w:proofErr w:type="spellEnd"/>
            <w:r>
              <w:rPr>
                <w:rFonts w:ascii="Calibri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z w:val="18"/>
              </w:rPr>
              <w:t>Justificadas</w:t>
            </w:r>
            <w:proofErr w:type="spellEnd"/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0,73</w:t>
            </w: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0,56</w:t>
            </w: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right="8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B7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 xml:space="preserve">Dias de </w:t>
            </w:r>
            <w:proofErr w:type="spellStart"/>
            <w:r>
              <w:rPr>
                <w:rFonts w:ascii="Calibri"/>
                <w:spacing w:val="-1"/>
                <w:sz w:val="18"/>
              </w:rPr>
              <w:t>Chuvas</w:t>
            </w:r>
            <w:proofErr w:type="spellEnd"/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2,03</w:t>
            </w: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right="8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B8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z w:val="18"/>
              </w:rPr>
              <w:t>Auxílio</w:t>
            </w:r>
            <w:proofErr w:type="spellEnd"/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Acidente</w:t>
            </w:r>
            <w:proofErr w:type="spellEnd"/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 xml:space="preserve">de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Trabalho</w:t>
            </w:r>
            <w:proofErr w:type="spellEnd"/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0,12</w:t>
            </w: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0,09</w:t>
            </w: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right="8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B9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Férias</w:t>
            </w:r>
            <w:proofErr w:type="spellEnd"/>
            <w:r>
              <w:rPr>
                <w:rFonts w:ascii="Calibri" w:hAnsi="Calibri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Gozadas</w:t>
            </w:r>
            <w:proofErr w:type="spellEnd"/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8,23</w:t>
            </w: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6,28</w:t>
            </w: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left="23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B10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Salário</w:t>
            </w:r>
            <w:proofErr w:type="spellEnd"/>
            <w:r>
              <w:rPr>
                <w:rFonts w:ascii="Calibri" w:hAnsi="Calibri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Maternidade</w:t>
            </w:r>
            <w:proofErr w:type="spellEnd"/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0,03</w:t>
            </w: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0,02</w:t>
            </w: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left="2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B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lef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Total</w:t>
            </w:r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45,83</w:t>
            </w: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16,03</w:t>
            </w:r>
          </w:p>
        </w:tc>
      </w:tr>
      <w:tr w:rsidR="00DC1E31" w:rsidTr="00DC1E31">
        <w:trPr>
          <w:trHeight w:hRule="exact" w:val="280"/>
        </w:trPr>
        <w:tc>
          <w:tcPr>
            <w:tcW w:w="10099" w:type="dxa"/>
            <w:gridSpan w:val="4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538DD4"/>
          </w:tcPr>
          <w:p w:rsidR="00DC1E31" w:rsidRDefault="00DC1E31" w:rsidP="00DC1E31">
            <w:pPr>
              <w:pStyle w:val="TableParagraph"/>
              <w:spacing w:before="7"/>
              <w:ind w:left="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color w:val="FFFFFF"/>
                <w:spacing w:val="-1"/>
                <w:sz w:val="18"/>
              </w:rPr>
              <w:t xml:space="preserve">GRUPO </w:t>
            </w:r>
            <w:r>
              <w:rPr>
                <w:rFonts w:ascii="Calibri"/>
                <w:b/>
                <w:color w:val="FFFFFF"/>
                <w:sz w:val="18"/>
              </w:rPr>
              <w:t>C</w:t>
            </w: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right="1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C1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z w:val="18"/>
              </w:rPr>
              <w:t>Aviso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Prévio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Indenizado</w:t>
            </w:r>
            <w:proofErr w:type="spellEnd"/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4,77</w:t>
            </w: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3,64</w:t>
            </w: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right="1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C2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z w:val="18"/>
              </w:rPr>
              <w:t>Aviso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Prévio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Trabalhado</w:t>
            </w:r>
            <w:proofErr w:type="spellEnd"/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0,27</w:t>
            </w: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0,21</w:t>
            </w: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right="1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C3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Férias</w:t>
            </w:r>
            <w:proofErr w:type="spellEnd"/>
            <w:r>
              <w:rPr>
                <w:rFonts w:ascii="Calibri" w:hAnsi="Calibri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Indenizadas</w:t>
            </w:r>
            <w:proofErr w:type="spellEnd"/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4,82</w:t>
            </w: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3,68</w:t>
            </w: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right="1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C4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Pr="005B212D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5B212D">
              <w:rPr>
                <w:rFonts w:ascii="Calibri" w:hAnsi="Calibri"/>
                <w:spacing w:val="-1"/>
                <w:sz w:val="18"/>
                <w:lang w:val="pt-BR"/>
              </w:rPr>
              <w:t>Depósito</w:t>
            </w:r>
            <w:r w:rsidRPr="005B212D">
              <w:rPr>
                <w:rFonts w:ascii="Calibri" w:hAnsi="Calibri"/>
                <w:sz w:val="18"/>
                <w:lang w:val="pt-BR"/>
              </w:rPr>
              <w:t xml:space="preserve"> Rescisão</w:t>
            </w:r>
            <w:r w:rsidRPr="005B212D">
              <w:rPr>
                <w:rFonts w:ascii="Calibri" w:hAnsi="Calibri"/>
                <w:spacing w:val="-1"/>
                <w:sz w:val="18"/>
                <w:lang w:val="pt-BR"/>
              </w:rPr>
              <w:t xml:space="preserve"> Sem</w:t>
            </w:r>
            <w:r w:rsidRPr="005B212D">
              <w:rPr>
                <w:rFonts w:ascii="Calibri" w:hAnsi="Calibri"/>
                <w:sz w:val="18"/>
                <w:lang w:val="pt-BR"/>
              </w:rPr>
              <w:t xml:space="preserve"> Justa </w:t>
            </w:r>
            <w:r w:rsidRPr="005B212D">
              <w:rPr>
                <w:rFonts w:ascii="Calibri" w:hAnsi="Calibri"/>
                <w:spacing w:val="-1"/>
                <w:sz w:val="18"/>
                <w:lang w:val="pt-BR"/>
              </w:rPr>
              <w:t>Causa</w:t>
            </w:r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4,60</w:t>
            </w: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3,52</w:t>
            </w: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right="1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C5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z w:val="18"/>
              </w:rPr>
              <w:t>Indenização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Adicional</w:t>
            </w:r>
            <w:proofErr w:type="spellEnd"/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0,40</w:t>
            </w: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0,31</w:t>
            </w: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left="1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C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lef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Total</w:t>
            </w:r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tabs>
                <w:tab w:val="left" w:pos="1110"/>
                <w:tab w:val="center" w:pos="1371"/>
              </w:tabs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14,86</w:t>
            </w: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11,36</w:t>
            </w:r>
          </w:p>
        </w:tc>
      </w:tr>
      <w:tr w:rsidR="00DC1E31" w:rsidTr="00DC1E31">
        <w:trPr>
          <w:trHeight w:hRule="exact" w:val="280"/>
        </w:trPr>
        <w:tc>
          <w:tcPr>
            <w:tcW w:w="10099" w:type="dxa"/>
            <w:gridSpan w:val="4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538DD4"/>
          </w:tcPr>
          <w:p w:rsidR="00DC1E31" w:rsidRDefault="00DC1E31" w:rsidP="00DC1E31">
            <w:pPr>
              <w:pStyle w:val="TableParagraph"/>
              <w:tabs>
                <w:tab w:val="center" w:pos="4933"/>
                <w:tab w:val="left" w:pos="5865"/>
              </w:tabs>
              <w:spacing w:before="7"/>
              <w:ind w:right="1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color w:val="FFFFFF"/>
                <w:spacing w:val="-1"/>
                <w:sz w:val="18"/>
              </w:rPr>
              <w:t xml:space="preserve">GRUPO </w:t>
            </w:r>
            <w:r>
              <w:rPr>
                <w:rFonts w:ascii="Calibri"/>
                <w:b/>
                <w:color w:val="FFFFFF"/>
                <w:sz w:val="18"/>
              </w:rPr>
              <w:t>D</w:t>
            </w: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left="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D1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Pr="005B212D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5B212D">
              <w:rPr>
                <w:rFonts w:ascii="Calibri" w:hAnsi="Calibri"/>
                <w:sz w:val="18"/>
                <w:lang w:val="pt-BR"/>
              </w:rPr>
              <w:t>Reincidência</w:t>
            </w:r>
            <w:r w:rsidRPr="005B212D">
              <w:rPr>
                <w:rFonts w:ascii="Calibri" w:hAnsi="Calibri"/>
                <w:spacing w:val="-1"/>
                <w:sz w:val="18"/>
                <w:lang w:val="pt-BR"/>
              </w:rPr>
              <w:t xml:space="preserve"> de </w:t>
            </w:r>
            <w:r w:rsidRPr="005B212D">
              <w:rPr>
                <w:rFonts w:ascii="Calibri" w:hAnsi="Calibri"/>
                <w:sz w:val="18"/>
                <w:lang w:val="pt-BR"/>
              </w:rPr>
              <w:t>Grupo</w:t>
            </w:r>
            <w:r w:rsidRPr="005B212D">
              <w:rPr>
                <w:rFonts w:ascii="Calibri" w:hAnsi="Calibri"/>
                <w:spacing w:val="-1"/>
                <w:sz w:val="18"/>
                <w:lang w:val="pt-BR"/>
              </w:rPr>
              <w:t xml:space="preserve"> </w:t>
            </w:r>
            <w:r w:rsidRPr="005B212D">
              <w:rPr>
                <w:rFonts w:ascii="Calibri" w:hAnsi="Calibri"/>
                <w:sz w:val="18"/>
                <w:lang w:val="pt-BR"/>
              </w:rPr>
              <w:t>A</w:t>
            </w:r>
            <w:r w:rsidRPr="005B212D">
              <w:rPr>
                <w:rFonts w:ascii="Calibri" w:hAnsi="Calibri"/>
                <w:spacing w:val="-1"/>
                <w:sz w:val="18"/>
                <w:lang w:val="pt-BR"/>
              </w:rPr>
              <w:t xml:space="preserve"> sobre </w:t>
            </w:r>
            <w:r w:rsidRPr="005B212D">
              <w:rPr>
                <w:rFonts w:ascii="Calibri" w:hAnsi="Calibri"/>
                <w:sz w:val="18"/>
                <w:lang w:val="pt-BR"/>
              </w:rPr>
              <w:t>Grupo</w:t>
            </w:r>
            <w:r w:rsidRPr="005B212D">
              <w:rPr>
                <w:rFonts w:ascii="Calibri" w:hAnsi="Calibri"/>
                <w:spacing w:val="-1"/>
                <w:sz w:val="18"/>
                <w:lang w:val="pt-BR"/>
              </w:rPr>
              <w:t xml:space="preserve"> </w:t>
            </w:r>
            <w:r w:rsidRPr="005B212D">
              <w:rPr>
                <w:rFonts w:ascii="Calibri" w:hAnsi="Calibri"/>
                <w:sz w:val="18"/>
                <w:lang w:val="pt-BR"/>
              </w:rPr>
              <w:t>B</w:t>
            </w:r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7,70</w:t>
            </w: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2,69</w:t>
            </w:r>
          </w:p>
        </w:tc>
      </w:tr>
      <w:tr w:rsidR="00DC1E31" w:rsidTr="00DC1E31">
        <w:trPr>
          <w:trHeight w:hRule="exact" w:val="74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4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DC1E31" w:rsidRDefault="00DC1E31" w:rsidP="00391CBB">
            <w:pPr>
              <w:pStyle w:val="TableParagraph"/>
              <w:ind w:left="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D2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Pr="005B212D" w:rsidRDefault="00DC1E31" w:rsidP="00391CBB">
            <w:pPr>
              <w:pStyle w:val="TableParagraph"/>
              <w:spacing w:before="127" w:line="262" w:lineRule="auto"/>
              <w:ind w:left="39" w:right="123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5B212D">
              <w:rPr>
                <w:rFonts w:ascii="Calibri" w:hAnsi="Calibri"/>
                <w:sz w:val="18"/>
                <w:lang w:val="pt-BR"/>
              </w:rPr>
              <w:t>Reincidência</w:t>
            </w:r>
            <w:r w:rsidRPr="005B212D">
              <w:rPr>
                <w:rFonts w:ascii="Calibri" w:hAnsi="Calibri"/>
                <w:spacing w:val="-1"/>
                <w:sz w:val="18"/>
                <w:lang w:val="pt-BR"/>
              </w:rPr>
              <w:t xml:space="preserve"> de </w:t>
            </w:r>
            <w:r w:rsidRPr="005B212D">
              <w:rPr>
                <w:rFonts w:ascii="Calibri" w:hAnsi="Calibri"/>
                <w:sz w:val="18"/>
                <w:lang w:val="pt-BR"/>
              </w:rPr>
              <w:t>Grupo</w:t>
            </w:r>
            <w:r w:rsidRPr="005B212D">
              <w:rPr>
                <w:rFonts w:ascii="Calibri" w:hAnsi="Calibri"/>
                <w:spacing w:val="-1"/>
                <w:sz w:val="18"/>
                <w:lang w:val="pt-BR"/>
              </w:rPr>
              <w:t xml:space="preserve"> </w:t>
            </w:r>
            <w:r w:rsidRPr="005B212D">
              <w:rPr>
                <w:rFonts w:ascii="Calibri" w:hAnsi="Calibri"/>
                <w:sz w:val="18"/>
                <w:lang w:val="pt-BR"/>
              </w:rPr>
              <w:t>A</w:t>
            </w:r>
            <w:r w:rsidRPr="005B212D">
              <w:rPr>
                <w:rFonts w:ascii="Calibri" w:hAnsi="Calibri"/>
                <w:spacing w:val="-1"/>
                <w:sz w:val="18"/>
                <w:lang w:val="pt-BR"/>
              </w:rPr>
              <w:t xml:space="preserve"> sobre </w:t>
            </w:r>
            <w:r w:rsidRPr="005B212D">
              <w:rPr>
                <w:rFonts w:ascii="Calibri" w:hAnsi="Calibri"/>
                <w:sz w:val="18"/>
                <w:lang w:val="pt-BR"/>
              </w:rPr>
              <w:t>Aviso Prévio</w:t>
            </w:r>
            <w:r w:rsidRPr="005B212D">
              <w:rPr>
                <w:rFonts w:ascii="Calibri" w:hAnsi="Calibri"/>
                <w:spacing w:val="-1"/>
                <w:sz w:val="18"/>
                <w:lang w:val="pt-BR"/>
              </w:rPr>
              <w:t xml:space="preserve"> Trabalhado</w:t>
            </w:r>
            <w:r w:rsidRPr="005B212D">
              <w:rPr>
                <w:rFonts w:ascii="Times New Roman" w:hAnsi="Times New Roman"/>
                <w:spacing w:val="22"/>
                <w:sz w:val="18"/>
                <w:lang w:val="pt-BR"/>
              </w:rPr>
              <w:t xml:space="preserve"> </w:t>
            </w:r>
            <w:r w:rsidRPr="005B212D">
              <w:rPr>
                <w:rFonts w:ascii="Calibri" w:hAnsi="Calibri"/>
                <w:sz w:val="18"/>
                <w:lang w:val="pt-BR"/>
              </w:rPr>
              <w:t>e</w:t>
            </w:r>
            <w:r w:rsidRPr="005B212D">
              <w:rPr>
                <w:rFonts w:ascii="Calibri" w:hAnsi="Calibri"/>
                <w:spacing w:val="-1"/>
                <w:sz w:val="18"/>
                <w:lang w:val="pt-BR"/>
              </w:rPr>
              <w:t xml:space="preserve"> </w:t>
            </w:r>
            <w:r w:rsidRPr="005B212D">
              <w:rPr>
                <w:rFonts w:ascii="Calibri" w:hAnsi="Calibri"/>
                <w:sz w:val="18"/>
                <w:lang w:val="pt-BR"/>
              </w:rPr>
              <w:t>Reincidência</w:t>
            </w:r>
            <w:r w:rsidRPr="005B212D">
              <w:rPr>
                <w:rFonts w:ascii="Calibri" w:hAnsi="Calibri"/>
                <w:spacing w:val="-1"/>
                <w:sz w:val="18"/>
                <w:lang w:val="pt-BR"/>
              </w:rPr>
              <w:t xml:space="preserve"> do FGTS</w:t>
            </w:r>
            <w:r w:rsidRPr="005B212D">
              <w:rPr>
                <w:rFonts w:ascii="Calibri" w:hAnsi="Calibri"/>
                <w:sz w:val="18"/>
                <w:lang w:val="pt-BR"/>
              </w:rPr>
              <w:t xml:space="preserve"> </w:t>
            </w:r>
            <w:r w:rsidRPr="005B212D">
              <w:rPr>
                <w:rFonts w:ascii="Calibri" w:hAnsi="Calibri"/>
                <w:spacing w:val="-1"/>
                <w:sz w:val="18"/>
                <w:lang w:val="pt-BR"/>
              </w:rPr>
              <w:t xml:space="preserve">sobre </w:t>
            </w:r>
            <w:r w:rsidRPr="005B212D">
              <w:rPr>
                <w:rFonts w:ascii="Calibri" w:hAnsi="Calibri"/>
                <w:sz w:val="18"/>
                <w:lang w:val="pt-BR"/>
              </w:rPr>
              <w:t>Aviso Prévio</w:t>
            </w:r>
            <w:r w:rsidRPr="005B212D">
              <w:rPr>
                <w:rFonts w:ascii="Calibri" w:hAnsi="Calibri"/>
                <w:spacing w:val="-1"/>
                <w:sz w:val="18"/>
                <w:lang w:val="pt-BR"/>
              </w:rPr>
              <w:t xml:space="preserve"> </w:t>
            </w:r>
            <w:r w:rsidRPr="005B212D">
              <w:rPr>
                <w:rFonts w:ascii="Calibri" w:hAnsi="Calibri"/>
                <w:sz w:val="18"/>
                <w:lang w:val="pt-BR"/>
              </w:rPr>
              <w:t>Indenizado</w:t>
            </w:r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Pr="005B212D" w:rsidRDefault="00DC1E31" w:rsidP="00DC1E31">
            <w:pPr>
              <w:pStyle w:val="TableParagraph"/>
              <w:spacing w:before="4"/>
              <w:jc w:val="center"/>
              <w:rPr>
                <w:rFonts w:ascii="Calibri" w:eastAsia="Calibri" w:hAnsi="Calibri" w:cs="Calibri"/>
                <w:sz w:val="20"/>
                <w:szCs w:val="20"/>
                <w:lang w:val="pt-BR"/>
              </w:rPr>
            </w:pPr>
          </w:p>
          <w:p w:rsidR="00DC1E31" w:rsidRDefault="00DC1E31" w:rsidP="00DC1E31">
            <w:pPr>
              <w:pStyle w:val="TableParagraph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0,43</w:t>
            </w: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DC1E31" w:rsidRDefault="00DC1E31" w:rsidP="00DC1E31">
            <w:pPr>
              <w:pStyle w:val="TableParagraph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0,33</w:t>
            </w: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right="4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D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left="4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Total</w:t>
            </w:r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8,13</w:t>
            </w: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3,02</w:t>
            </w:r>
          </w:p>
        </w:tc>
      </w:tr>
      <w:tr w:rsidR="00DC1E31" w:rsidTr="00DC1E31">
        <w:trPr>
          <w:trHeight w:hRule="exact" w:val="280"/>
        </w:trPr>
        <w:tc>
          <w:tcPr>
            <w:tcW w:w="5020" w:type="dxa"/>
            <w:gridSpan w:val="2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538DD4"/>
          </w:tcPr>
          <w:p w:rsidR="00DC1E31" w:rsidRDefault="00DC1E31" w:rsidP="00391CBB">
            <w:pPr>
              <w:pStyle w:val="TableParagraph"/>
              <w:spacing w:before="7"/>
              <w:ind w:left="4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color w:val="FFFFFF"/>
                <w:spacing w:val="-1"/>
                <w:sz w:val="18"/>
              </w:rPr>
              <w:t>TOTAL(A+B+C+D)</w:t>
            </w:r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538DD4"/>
          </w:tcPr>
          <w:p w:rsidR="00DC1E31" w:rsidRDefault="00DC1E31" w:rsidP="00DC1E31">
            <w:pPr>
              <w:pStyle w:val="TableParagraph"/>
              <w:spacing w:before="27"/>
              <w:ind w:left="378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color w:val="FFFFFF"/>
                <w:sz w:val="18"/>
              </w:rPr>
              <w:t>85,62</w:t>
            </w: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538DD4"/>
          </w:tcPr>
          <w:p w:rsidR="00DC1E31" w:rsidRDefault="00DC1E31" w:rsidP="00DC1E31">
            <w:pPr>
              <w:pStyle w:val="TableParagraph"/>
              <w:spacing w:before="27"/>
              <w:ind w:left="37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color w:val="FFFFFF"/>
                <w:sz w:val="18"/>
              </w:rPr>
              <w:t>47,21</w:t>
            </w:r>
          </w:p>
        </w:tc>
      </w:tr>
    </w:tbl>
    <w:p w:rsidR="005B212D" w:rsidRDefault="005B212D" w:rsidP="005B212D">
      <w:pPr>
        <w:spacing w:before="10"/>
        <w:rPr>
          <w:rFonts w:ascii="Calibri" w:eastAsia="Calibri" w:hAnsi="Calibri" w:cs="Calibri"/>
          <w:sz w:val="20"/>
          <w:szCs w:val="20"/>
        </w:rPr>
      </w:pPr>
    </w:p>
    <w:p w:rsidR="005B212D" w:rsidRPr="005B212D" w:rsidRDefault="005B212D" w:rsidP="005B212D">
      <w:pPr>
        <w:pStyle w:val="Corpodetexto"/>
        <w:rPr>
          <w:lang w:val="pt-BR"/>
        </w:rPr>
      </w:pPr>
      <w:r w:rsidRPr="005B212D">
        <w:rPr>
          <w:spacing w:val="-1"/>
          <w:lang w:val="pt-BR"/>
        </w:rPr>
        <w:t>Fonte:</w:t>
      </w:r>
      <w:r w:rsidRPr="005B212D">
        <w:rPr>
          <w:lang w:val="pt-BR"/>
        </w:rPr>
        <w:t xml:space="preserve"> Informação</w:t>
      </w:r>
      <w:r w:rsidRPr="005B212D">
        <w:rPr>
          <w:spacing w:val="-1"/>
          <w:lang w:val="pt-BR"/>
        </w:rPr>
        <w:t xml:space="preserve"> Dias</w:t>
      </w:r>
      <w:r w:rsidRPr="005B212D">
        <w:rPr>
          <w:lang w:val="pt-BR"/>
        </w:rPr>
        <w:t xml:space="preserve"> </w:t>
      </w:r>
      <w:r w:rsidRPr="005B212D">
        <w:rPr>
          <w:spacing w:val="-1"/>
          <w:lang w:val="pt-BR"/>
        </w:rPr>
        <w:t xml:space="preserve">de Chuva </w:t>
      </w:r>
      <w:r w:rsidRPr="005B212D">
        <w:rPr>
          <w:lang w:val="pt-BR"/>
        </w:rPr>
        <w:t>– INMET</w:t>
      </w:r>
    </w:p>
    <w:p w:rsidR="005B212D" w:rsidRPr="005B212D" w:rsidRDefault="005B212D">
      <w:pPr>
        <w:pStyle w:val="Corpodetexto"/>
        <w:rPr>
          <w:lang w:val="pt-BR"/>
        </w:rPr>
      </w:pPr>
    </w:p>
    <w:sectPr w:rsidR="005B212D" w:rsidRPr="005B212D">
      <w:type w:val="continuous"/>
      <w:pgSz w:w="11900" w:h="16840"/>
      <w:pgMar w:top="820" w:right="104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BF2843"/>
    <w:rsid w:val="005B212D"/>
    <w:rsid w:val="00BA43A7"/>
    <w:rsid w:val="00BF2843"/>
    <w:rsid w:val="00BF5FB4"/>
    <w:rsid w:val="00D21284"/>
    <w:rsid w:val="00DC1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spacing w:before="71"/>
      <w:ind w:left="160"/>
    </w:pPr>
    <w:rPr>
      <w:rFonts w:ascii="Calibri" w:eastAsia="Calibri" w:hAnsi="Calibri"/>
      <w:sz w:val="14"/>
      <w:szCs w:val="1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AT" w:eastAsia="de-A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Diogo Ferraz</cp:lastModifiedBy>
  <cp:revision>4</cp:revision>
  <cp:lastPrinted>2014-07-29T18:34:00Z</cp:lastPrinted>
  <dcterms:created xsi:type="dcterms:W3CDTF">2014-07-29T18:14:00Z</dcterms:created>
  <dcterms:modified xsi:type="dcterms:W3CDTF">2014-08-12T18:28:00Z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2014-07-29T00:00:00Z</vt:filetime>
  </property>
  <property fmtid="{D5CDD505-2E9C-101B-9397-08002B2CF9AE}" pid="3" name="LastSaved">
    <vt:filetime>2014-07-29T00:00:00Z</vt:filetime>
  </property>
</Properties>
</file>